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4F" w:rsidRDefault="0096144F" w:rsidP="0096144F">
      <w:pPr>
        <w:pStyle w:val="3"/>
      </w:pPr>
      <w:r>
        <w:t>Администрация муниципального образования «Город Астрахань»</w:t>
      </w:r>
    </w:p>
    <w:p w:rsidR="0096144F" w:rsidRDefault="0096144F" w:rsidP="0096144F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96144F" w:rsidRDefault="0096144F" w:rsidP="0096144F">
      <w:pPr>
        <w:pStyle w:val="3"/>
      </w:pPr>
      <w:r>
        <w:t>14 декабря 2022 года № 266</w:t>
      </w:r>
    </w:p>
    <w:p w:rsidR="0096144F" w:rsidRDefault="0096144F" w:rsidP="0096144F">
      <w:pPr>
        <w:pStyle w:val="3"/>
      </w:pPr>
      <w:r>
        <w:t>«О внесении изменений в постановление администрации</w:t>
      </w:r>
    </w:p>
    <w:p w:rsidR="0096144F" w:rsidRDefault="0096144F" w:rsidP="0096144F">
      <w:pPr>
        <w:pStyle w:val="3"/>
      </w:pPr>
      <w:r>
        <w:t xml:space="preserve"> муниципального образования «Город Астрахань» </w:t>
      </w:r>
    </w:p>
    <w:p w:rsidR="0096144F" w:rsidRDefault="0096144F" w:rsidP="0096144F">
      <w:pPr>
        <w:pStyle w:val="3"/>
      </w:pPr>
      <w:r>
        <w:t>от 09.09.2019 № 363»</w:t>
      </w:r>
    </w:p>
    <w:p w:rsidR="0096144F" w:rsidRDefault="0096144F" w:rsidP="0096144F">
      <w:pPr>
        <w:pStyle w:val="a3"/>
        <w:ind w:firstLine="709"/>
      </w:pPr>
      <w:proofErr w:type="gramStart"/>
      <w:r>
        <w:t>В соответствии с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 № 250, распоряжением</w:t>
      </w:r>
      <w:proofErr w:type="gramEnd"/>
      <w:r>
        <w:t xml:space="preserve"> </w:t>
      </w:r>
      <w:proofErr w:type="gramStart"/>
      <w:r>
        <w:t xml:space="preserve">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</w:t>
      </w:r>
      <w:r>
        <w:rPr>
          <w:spacing w:val="2"/>
        </w:rPr>
        <w:t>№ 3026-р, от 08.05.2019 № 1263-р, от 04.06.2019 № 1453-р, от 16.07.2019 № 1784-р,</w:t>
      </w:r>
      <w:r>
        <w:t xml:space="preserve"> от 25.06.2020 № 1109-р, от 29.10.2020 № 1965-р, от 14.07.2021 № 1199-р, от 29.09.2021 № 1706-р, от</w:t>
      </w:r>
      <w:proofErr w:type="gramEnd"/>
      <w:r>
        <w:t xml:space="preserve"> 01.06.2022 № 907-р, от 01.07.2022 № 1062-р, ПОСТАНОВЛЯЮ:</w:t>
      </w:r>
    </w:p>
    <w:p w:rsidR="0096144F" w:rsidRDefault="0096144F" w:rsidP="0096144F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09.09.2019 № 363 «Об утверждении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с изменениями, внесенными постановлениями администрации муниципального образования «Город Астрахань» от 25.02.2020 № 38, от 06.08.2021 № 253, от 27.12.2021 № 375, от 20.07.2022 № 170 (далее - Постановление), следующие изменения:</w:t>
      </w:r>
      <w:proofErr w:type="gramEnd"/>
    </w:p>
    <w:p w:rsidR="0096144F" w:rsidRDefault="0096144F" w:rsidP="0096144F">
      <w:pPr>
        <w:pStyle w:val="a3"/>
        <w:ind w:firstLine="709"/>
      </w:pPr>
      <w:r>
        <w:t>1.1. Пункт 3 Постановления изложить в новой редакции:</w:t>
      </w:r>
    </w:p>
    <w:p w:rsidR="0096144F" w:rsidRDefault="0096144F" w:rsidP="0096144F">
      <w:pPr>
        <w:pStyle w:val="a3"/>
        <w:ind w:firstLine="709"/>
      </w:pPr>
      <w:r>
        <w:t>«3. Определить срок реализации Программы на период 2021-2025 годов</w:t>
      </w:r>
      <w:proofErr w:type="gramStart"/>
      <w:r>
        <w:t>.».</w:t>
      </w:r>
      <w:proofErr w:type="gramEnd"/>
    </w:p>
    <w:p w:rsidR="0096144F" w:rsidRDefault="0096144F" w:rsidP="0096144F">
      <w:pPr>
        <w:pStyle w:val="a3"/>
        <w:ind w:firstLine="709"/>
      </w:pPr>
      <w:r>
        <w:t>1.2. Муниципальную программу муниципального образования «Город Астрахань» «Распоряжение и управление муниципальным имуществом и земельными участками города Астрахани»,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96144F" w:rsidRDefault="0096144F" w:rsidP="0096144F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96144F" w:rsidRDefault="0096144F" w:rsidP="0096144F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6144F" w:rsidRDefault="0096144F" w:rsidP="0096144F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6144F" w:rsidRDefault="0096144F" w:rsidP="0096144F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96144F" w:rsidRDefault="0096144F" w:rsidP="0096144F">
      <w:pPr>
        <w:pStyle w:val="a3"/>
        <w:ind w:firstLine="709"/>
      </w:pPr>
      <w:r>
        <w:t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96144F" w:rsidRDefault="0096144F" w:rsidP="0096144F">
      <w:pPr>
        <w:pStyle w:val="a3"/>
        <w:ind w:firstLine="709"/>
      </w:pPr>
      <w:r>
        <w:t>3.2.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6144F" w:rsidRDefault="0096144F" w:rsidP="0096144F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6144F" w:rsidRDefault="0096144F" w:rsidP="0096144F">
      <w:pPr>
        <w:pStyle w:val="a3"/>
        <w:ind w:firstLine="709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96144F" w:rsidRDefault="0096144F" w:rsidP="0096144F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96144F" w:rsidRDefault="0096144F" w:rsidP="0096144F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FF4A14" w:rsidRDefault="000F189B"/>
    <w:sectPr w:rsidR="00FF4A14" w:rsidSect="0096144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44F"/>
    <w:rsid w:val="000F189B"/>
    <w:rsid w:val="00206714"/>
    <w:rsid w:val="00677B07"/>
    <w:rsid w:val="008505A8"/>
    <w:rsid w:val="008B30F7"/>
    <w:rsid w:val="0096144F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6144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6144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6144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6144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2022-12-22T06:03:00Z</dcterms:created>
  <dcterms:modified xsi:type="dcterms:W3CDTF">2022-12-22T06:07:00Z</dcterms:modified>
</cp:coreProperties>
</file>